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77777777" w:rsidR="00F54008" w:rsidRDefault="00F4053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519CB8E2">
            <wp:simplePos x="0" y="0"/>
            <wp:positionH relativeFrom="margin">
              <wp:posOffset>57150</wp:posOffset>
            </wp:positionH>
            <wp:positionV relativeFrom="page">
              <wp:posOffset>654432</wp:posOffset>
            </wp:positionV>
            <wp:extent cx="173908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text" w:horzAnchor="page" w:tblpX="1323" w:tblpY="217"/>
        <w:tblW w:w="5924" w:type="dxa"/>
        <w:tblLook w:val="04A0" w:firstRow="1" w:lastRow="0" w:firstColumn="1" w:lastColumn="0" w:noHBand="0" w:noVBand="1"/>
      </w:tblPr>
      <w:tblGrid>
        <w:gridCol w:w="2404"/>
        <w:gridCol w:w="1620"/>
        <w:gridCol w:w="1900"/>
      </w:tblGrid>
      <w:tr w:rsidR="00F242E4" w:rsidRPr="00F242E4" w14:paraId="50E0A064" w14:textId="77777777" w:rsidTr="007476F5">
        <w:trPr>
          <w:trHeight w:val="615"/>
        </w:trPr>
        <w:tc>
          <w:tcPr>
            <w:tcW w:w="240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D2AE712" w14:textId="77777777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NE Fuel Mix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1EF73B5" w14:textId="4770C13A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Percentage by </w:t>
            </w:r>
            <w:r w:rsidR="007E4088">
              <w:rPr>
                <w:rFonts w:ascii="Calibri" w:hAnsi="Calibri" w:cs="Calibri"/>
                <w:b/>
                <w:bCs/>
                <w:color w:val="000000"/>
              </w:rPr>
              <w:t>Fuel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36BC3F" w14:textId="4BB19A0C" w:rsidR="00F242E4" w:rsidRPr="00F242E4" w:rsidRDefault="00F242E4" w:rsidP="00F242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Clearview Energy </w:t>
            </w:r>
          </w:p>
        </w:tc>
      </w:tr>
      <w:tr w:rsidR="00F242E4" w:rsidRPr="00F242E4" w14:paraId="7FA0B925" w14:textId="77777777" w:rsidTr="007476F5">
        <w:trPr>
          <w:trHeight w:val="23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E8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Air source heat pump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2CF" w14:textId="19E5783D" w:rsidR="00F242E4" w:rsidRPr="003A4E1E" w:rsidRDefault="00D96A79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64229C">
              <w:rPr>
                <w:rFonts w:ascii="Calibri" w:hAnsi="Calibri" w:cs="Calibri"/>
                <w:sz w:val="18"/>
                <w:szCs w:val="18"/>
              </w:rPr>
              <w:t>3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13E763" w14:textId="57D9D5C0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786325">
              <w:rPr>
                <w:rFonts w:ascii="Calibri" w:hAnsi="Calibri" w:cs="Calibri"/>
                <w:sz w:val="18"/>
                <w:szCs w:val="18"/>
              </w:rPr>
              <w:t>3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C36B53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E2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B46A" w14:textId="2D8B5B00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8F39D" w14:textId="68821EEB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E543C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708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Biomass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5C49" w14:textId="7B144018" w:rsidR="00F242E4" w:rsidRPr="003A4E1E" w:rsidRDefault="00991212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1.</w:t>
            </w:r>
            <w:r w:rsidR="0064229C">
              <w:rPr>
                <w:rFonts w:ascii="Calibri" w:hAnsi="Calibri" w:cs="Calibri"/>
                <w:sz w:val="18"/>
                <w:szCs w:val="18"/>
              </w:rPr>
              <w:t>6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54711" w14:textId="601F5BC4" w:rsidR="00F242E4" w:rsidRPr="003A4E1E" w:rsidRDefault="0048216B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="00786325">
              <w:rPr>
                <w:rFonts w:ascii="Calibri" w:hAnsi="Calibri" w:cs="Calibri"/>
                <w:sz w:val="18"/>
                <w:szCs w:val="18"/>
              </w:rPr>
              <w:t>6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55AE4B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2479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DC8B" w14:textId="6389CE3E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143EB">
              <w:rPr>
                <w:rFonts w:ascii="Calibri" w:hAnsi="Calibri" w:cs="Calibri"/>
                <w:sz w:val="18"/>
                <w:szCs w:val="18"/>
              </w:rPr>
              <w:t>3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BEAF3E" w14:textId="42215A3D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786325">
              <w:rPr>
                <w:rFonts w:ascii="Calibri" w:hAnsi="Calibri" w:cs="Calibri"/>
                <w:sz w:val="18"/>
                <w:szCs w:val="18"/>
              </w:rPr>
              <w:t>3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278EABD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C1A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Diesel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2133" w14:textId="452F3A9A" w:rsidR="00F242E4" w:rsidRPr="003A4E1E" w:rsidRDefault="003143EB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26FD3" w14:textId="4CA09604" w:rsidR="00F242E4" w:rsidRPr="003A4E1E" w:rsidRDefault="00786325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990F37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1C84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Digester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D536" w14:textId="28D4F7B6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774CC1" w:rsidRPr="003A4E1E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C499E" w14:textId="57687759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.1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2913F2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1B2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Energy Storage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9D5B" w14:textId="0D2FB69F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AA824" w14:textId="62C4EF91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.1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600432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847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Fuel cell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B5C2" w14:textId="1F25CC61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BA11B" w14:textId="0EAD4C46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786325">
              <w:rPr>
                <w:rFonts w:ascii="Calibri" w:hAnsi="Calibri" w:cs="Calibri"/>
                <w:sz w:val="18"/>
                <w:szCs w:val="18"/>
              </w:rPr>
              <w:t>9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6372B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024A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Geothermal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D521" w14:textId="3F72BB44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F43C2" w14:textId="34453097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D381EA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D5D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Ground &amp; water source heat pump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99C9" w14:textId="6892184D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C603A4">
              <w:rPr>
                <w:rFonts w:ascii="Calibri" w:hAnsi="Calibri" w:cs="Calibri"/>
                <w:sz w:val="18"/>
                <w:szCs w:val="18"/>
              </w:rPr>
              <w:t>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2A2B0" w14:textId="27EF9719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108B81AC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836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Hydroelectric/Hydropower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F945" w14:textId="1124004D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C603A4">
              <w:rPr>
                <w:rFonts w:ascii="Calibri" w:hAnsi="Calibri" w:cs="Calibri"/>
                <w:sz w:val="18"/>
                <w:szCs w:val="18"/>
              </w:rPr>
              <w:t>.9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783E3" w14:textId="0DCC1EC2" w:rsidR="00F242E4" w:rsidRPr="003A4E1E" w:rsidRDefault="00786325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48216B">
              <w:rPr>
                <w:rFonts w:ascii="Calibri" w:hAnsi="Calibri" w:cs="Calibri"/>
                <w:sz w:val="18"/>
                <w:szCs w:val="18"/>
              </w:rPr>
              <w:t>.9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4CC454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DAB" w14:textId="6E3450FB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Hydrok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F242E4">
              <w:rPr>
                <w:rFonts w:ascii="Calibri" w:hAnsi="Calibri" w:cs="Calibri"/>
                <w:color w:val="000000"/>
              </w:rPr>
              <w:t>netic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7D13" w14:textId="153ED433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52795" w14:textId="32480541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786325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EB777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5C7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Jet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B65A" w14:textId="265F6F43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E531E" w14:textId="199A780F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786325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AAE4D7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635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Landfill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CFEB" w14:textId="69138007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C603A4">
              <w:rPr>
                <w:rFonts w:ascii="Calibri" w:hAnsi="Calibri" w:cs="Calibri"/>
                <w:sz w:val="18"/>
                <w:szCs w:val="18"/>
              </w:rPr>
              <w:t>4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03AD9" w14:textId="624509EA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.4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384AF79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4F0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Liquid Biofuels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974F" w14:textId="1449E172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448FBC" w14:textId="2C17118A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786325">
              <w:rPr>
                <w:rFonts w:ascii="Calibri" w:hAnsi="Calibri" w:cs="Calibri"/>
                <w:sz w:val="18"/>
                <w:szCs w:val="18"/>
              </w:rPr>
              <w:t>1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32751E8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81B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Municipal solid waste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50A6" w14:textId="465A53BB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D96A79" w:rsidRPr="003A4E1E">
              <w:rPr>
                <w:rFonts w:ascii="Calibri" w:hAnsi="Calibri" w:cs="Calibri"/>
                <w:sz w:val="18"/>
                <w:szCs w:val="18"/>
              </w:rPr>
              <w:t>5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DDD07" w14:textId="2C56B167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.5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F321A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15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Natural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096B" w14:textId="19A9F54C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4</w:t>
            </w:r>
            <w:r w:rsidR="003C5EEF">
              <w:rPr>
                <w:rFonts w:ascii="Calibri" w:hAnsi="Calibri" w:cs="Calibri"/>
                <w:sz w:val="18"/>
                <w:szCs w:val="18"/>
              </w:rPr>
              <w:t>5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.</w:t>
            </w:r>
            <w:r w:rsidR="003C5EEF">
              <w:rPr>
                <w:rFonts w:ascii="Calibri" w:hAnsi="Calibri" w:cs="Calibri"/>
                <w:sz w:val="18"/>
                <w:szCs w:val="18"/>
              </w:rPr>
              <w:t>5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F3AE5" w14:textId="37C10FEA" w:rsidR="00F242E4" w:rsidRPr="003A4E1E" w:rsidRDefault="0048216B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786325">
              <w:rPr>
                <w:rFonts w:ascii="Calibri" w:hAnsi="Calibri" w:cs="Calibri"/>
                <w:sz w:val="18"/>
                <w:szCs w:val="18"/>
              </w:rPr>
              <w:t>5.5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56AB26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CC9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Nuclear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623" w14:textId="7B52E4D0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2</w:t>
            </w:r>
            <w:r w:rsidR="003C5EEF">
              <w:rPr>
                <w:rFonts w:ascii="Calibri" w:hAnsi="Calibri" w:cs="Calibri"/>
                <w:sz w:val="18"/>
                <w:szCs w:val="18"/>
              </w:rPr>
              <w:t>2.8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8329F" w14:textId="7CC9B6ED" w:rsidR="00F242E4" w:rsidRPr="003A4E1E" w:rsidRDefault="0048216B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786325">
              <w:rPr>
                <w:rFonts w:ascii="Calibri" w:hAnsi="Calibri" w:cs="Calibri"/>
                <w:sz w:val="18"/>
                <w:szCs w:val="18"/>
              </w:rPr>
              <w:t>2.8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1EC02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40C3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5D06" w14:textId="3E0FE446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65D09" w14:textId="525CC829" w:rsidR="00F242E4" w:rsidRPr="003A4E1E" w:rsidRDefault="00786325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5.7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2B3108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4FC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Photovoltaic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E9AD" w14:textId="792A802D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.</w:t>
            </w:r>
            <w:r w:rsidR="00C603A4">
              <w:rPr>
                <w:rFonts w:ascii="Calibri" w:hAnsi="Calibri" w:cs="Calibri"/>
                <w:sz w:val="18"/>
                <w:szCs w:val="18"/>
              </w:rPr>
              <w:t>6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D592E" w14:textId="27B9CFA6" w:rsidR="00F242E4" w:rsidRPr="003A4E1E" w:rsidRDefault="00786325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="0048216B">
              <w:rPr>
                <w:rFonts w:ascii="Calibri" w:hAnsi="Calibri" w:cs="Calibri"/>
                <w:sz w:val="18"/>
                <w:szCs w:val="18"/>
              </w:rPr>
              <w:t>.6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863590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F1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73F5" w14:textId="16402B19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D3D3E" w14:textId="0BFCB58C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9AA203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2648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Trash-to-energy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7AD5" w14:textId="640CDCB3" w:rsidR="00F242E4" w:rsidRPr="003A4E1E" w:rsidRDefault="007476F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1.</w:t>
            </w:r>
            <w:r w:rsidR="003C5EEF">
              <w:rPr>
                <w:rFonts w:ascii="Calibri" w:hAnsi="Calibri" w:cs="Calibri"/>
                <w:sz w:val="18"/>
                <w:szCs w:val="18"/>
              </w:rPr>
              <w:t>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6460D" w14:textId="5E02F9AD" w:rsidR="00F242E4" w:rsidRPr="003A4E1E" w:rsidRDefault="0048216B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  <w:r w:rsidR="00786325">
              <w:rPr>
                <w:rFonts w:ascii="Calibri" w:hAnsi="Calibri" w:cs="Calibri"/>
                <w:sz w:val="18"/>
                <w:szCs w:val="18"/>
              </w:rPr>
              <w:t>7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EB5EC5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58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3E6B" w14:textId="11FC90C4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C603A4">
              <w:rPr>
                <w:rFonts w:ascii="Calibri" w:hAnsi="Calibri" w:cs="Calibri"/>
                <w:sz w:val="18"/>
                <w:szCs w:val="18"/>
              </w:rPr>
              <w:t>.9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2990B" w14:textId="05D69D91" w:rsidR="00F242E4" w:rsidRPr="003A4E1E" w:rsidRDefault="00786325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48216B">
              <w:rPr>
                <w:rFonts w:ascii="Calibri" w:hAnsi="Calibri" w:cs="Calibri"/>
                <w:sz w:val="18"/>
                <w:szCs w:val="18"/>
              </w:rPr>
              <w:t>.9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F000FD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ED4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97E0" w14:textId="3CE3C874" w:rsidR="00F242E4" w:rsidRPr="003A4E1E" w:rsidRDefault="00FD5F6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24E3B" w14:textId="3C9DCCFD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786325">
              <w:rPr>
                <w:rFonts w:ascii="Calibri" w:hAnsi="Calibri" w:cs="Calibri"/>
                <w:sz w:val="18"/>
                <w:szCs w:val="18"/>
              </w:rPr>
              <w:t>9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A750E9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B8B5D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E1860" w14:textId="0AF56653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</w:t>
            </w:r>
            <w:r w:rsidR="001337F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9C715" w14:textId="77777777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2D5B95F" w14:textId="7777777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F242E4">
              <w:rPr>
                <w:rFonts w:ascii="Calibri" w:hAnsi="Calibri" w:cs="Calibri"/>
                <w:b/>
                <w:bCs/>
                <w:color w:val="000000"/>
              </w:rPr>
              <w:t>lb</w:t>
            </w:r>
            <w:proofErr w:type="spellEnd"/>
            <w:r w:rsidRPr="00F242E4">
              <w:rPr>
                <w:rFonts w:ascii="Calibri" w:hAnsi="Calibri" w:cs="Calibri"/>
                <w:b/>
                <w:bCs/>
                <w:color w:val="000000"/>
              </w:rPr>
              <w:t>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F242E4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Carbon </w:t>
            </w:r>
            <w:r w:rsidR="00A30EF3" w:rsidRPr="00F242E4">
              <w:rPr>
                <w:rFonts w:ascii="Calibri" w:hAnsi="Calibri" w:cs="Calibri"/>
                <w:color w:val="000000"/>
              </w:rPr>
              <w:t>Dioxide (</w:t>
            </w:r>
            <w:r w:rsidRPr="00F242E4">
              <w:rPr>
                <w:rFonts w:ascii="Calibri" w:hAnsi="Calibri" w:cs="Calibri"/>
                <w:color w:val="000000"/>
              </w:rPr>
              <w:t>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6E849A83" w:rsidR="00F242E4" w:rsidRPr="00F242E4" w:rsidRDefault="00B03ADE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694.1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7B18B108" w:rsidR="00F242E4" w:rsidRPr="00F242E4" w:rsidRDefault="00B03ADE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694.1</w:t>
            </w:r>
          </w:p>
        </w:tc>
      </w:tr>
      <w:tr w:rsidR="00F242E4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Nitrogen </w:t>
            </w:r>
            <w:r w:rsidR="00A30EF3" w:rsidRPr="00F242E4">
              <w:rPr>
                <w:rFonts w:ascii="Calibri" w:hAnsi="Calibri" w:cs="Calibri"/>
                <w:color w:val="000000"/>
              </w:rPr>
              <w:t>Oxides (</w:t>
            </w:r>
            <w:r w:rsidRPr="00F242E4">
              <w:rPr>
                <w:rFonts w:ascii="Calibri" w:hAnsi="Calibri" w:cs="Calibri"/>
                <w:color w:val="000000"/>
              </w:rPr>
              <w:t>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1029DBD1" w:rsidR="00F242E4" w:rsidRPr="00F242E4" w:rsidRDefault="00585AD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6C3A2A0C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  <w:r w:rsidR="0048216B">
              <w:rPr>
                <w:rFonts w:ascii="Calibri" w:hAnsi="Calibri" w:cs="Calibri"/>
                <w:color w:val="000000"/>
              </w:rPr>
              <w:t>.6</w:t>
            </w:r>
          </w:p>
        </w:tc>
      </w:tr>
      <w:tr w:rsidR="00F242E4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F242E4" w:rsidRPr="00F242E4" w:rsidRDefault="00585AD5" w:rsidP="004B7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="00F242E4" w:rsidRPr="00F242E4">
              <w:rPr>
                <w:rFonts w:ascii="Calibri" w:hAnsi="Calibri" w:cs="Calibri"/>
                <w:color w:val="000000"/>
              </w:rPr>
              <w:t xml:space="preserve"> </w:t>
            </w:r>
            <w:r w:rsidR="00A30EF3" w:rsidRPr="00F242E4">
              <w:rPr>
                <w:rFonts w:ascii="Calibri" w:hAnsi="Calibri" w:cs="Calibri"/>
                <w:color w:val="000000"/>
              </w:rPr>
              <w:t>Dioxide</w:t>
            </w:r>
            <w:r w:rsidR="00A30EF3">
              <w:rPr>
                <w:rFonts w:ascii="Calibri" w:hAnsi="Calibri" w:cs="Calibri"/>
                <w:color w:val="000000"/>
              </w:rPr>
              <w:t>s</w:t>
            </w:r>
            <w:r w:rsidR="00A30EF3" w:rsidRPr="00F242E4">
              <w:rPr>
                <w:rFonts w:ascii="Calibri" w:hAnsi="Calibri" w:cs="Calibri"/>
                <w:color w:val="000000"/>
              </w:rPr>
              <w:t xml:space="preserve"> (</w:t>
            </w:r>
            <w:r w:rsidR="00F242E4" w:rsidRPr="00F242E4">
              <w:rPr>
                <w:rFonts w:ascii="Calibri" w:hAnsi="Calibri" w:cs="Calibri"/>
                <w:color w:val="000000"/>
              </w:rPr>
              <w:t>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7A62C959" w:rsidR="00F242E4" w:rsidRPr="00F242E4" w:rsidRDefault="00BF6531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B03AD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5799BD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  <w:r w:rsidR="0048216B">
              <w:rPr>
                <w:rFonts w:ascii="Calibri" w:hAnsi="Calibri" w:cs="Calibri"/>
                <w:color w:val="000000"/>
              </w:rPr>
              <w:t>.</w:t>
            </w:r>
            <w:r w:rsidR="00B03AD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633A" w14:textId="46BC9DB3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Power Sources: The Power Sources listed on this Disclosure Label represent the system mix for </w:t>
            </w:r>
            <w:r w:rsidR="009B4195" w:rsidRPr="00F242E4">
              <w:rPr>
                <w:rFonts w:ascii="Calibri" w:hAnsi="Calibri" w:cs="Calibri"/>
                <w:color w:val="000000"/>
              </w:rPr>
              <w:t>all</w:t>
            </w:r>
            <w:r w:rsidRPr="00F242E4">
              <w:rPr>
                <w:rFonts w:ascii="Calibri" w:hAnsi="Calibri" w:cs="Calibri"/>
                <w:color w:val="000000"/>
              </w:rPr>
              <w:t xml:space="preserve"> New England. There is no way to identify the actual generator that produced the electricity you consume, because it is impossible to track the flow of electricity on the grid.</w:t>
            </w:r>
          </w:p>
        </w:tc>
      </w:tr>
    </w:tbl>
    <w:p w14:paraId="7C3537CB" w14:textId="77777777" w:rsidR="00F54008" w:rsidRDefault="00F54008"/>
    <w:p w14:paraId="4D5850AD" w14:textId="77777777" w:rsidR="00C70236" w:rsidRDefault="00C70236"/>
    <w:p w14:paraId="501BD4E3" w14:textId="77777777" w:rsidR="00C70236" w:rsidRDefault="00C70236"/>
    <w:p w14:paraId="56C2F2B6" w14:textId="77777777" w:rsidR="00C70236" w:rsidRDefault="00C70236"/>
    <w:p w14:paraId="0FE61FB0" w14:textId="77777777" w:rsidR="00C70236" w:rsidRDefault="00C70236"/>
    <w:p w14:paraId="0A5A682D" w14:textId="77777777" w:rsidR="00C70236" w:rsidRDefault="00C70236"/>
    <w:p w14:paraId="495B3387" w14:textId="77777777" w:rsidR="00C70236" w:rsidRDefault="00C70236"/>
    <w:p w14:paraId="4AD4B030" w14:textId="77777777" w:rsidR="00C70236" w:rsidRDefault="00C70236"/>
    <w:p w14:paraId="5C77FBBA" w14:textId="77777777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77777777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51E33483" w14:textId="46E3F092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5856B5CB" w14:textId="4E8691F6" w:rsidR="0048216B" w:rsidRDefault="0048216B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17DD" w14:textId="77777777" w:rsidR="00A37A21" w:rsidRDefault="00A37A21" w:rsidP="00C70236">
      <w:r>
        <w:separator/>
      </w:r>
    </w:p>
  </w:endnote>
  <w:endnote w:type="continuationSeparator" w:id="0">
    <w:p w14:paraId="03FEC556" w14:textId="77777777" w:rsidR="00A37A21" w:rsidRDefault="00A37A21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4E49" w14:textId="77777777" w:rsidR="00274102" w:rsidRDefault="00274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B6E9" w14:textId="77777777" w:rsidR="00274102" w:rsidRDefault="0027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709C" w14:textId="77777777" w:rsidR="00A37A21" w:rsidRDefault="00A37A21" w:rsidP="00C70236">
      <w:r>
        <w:separator/>
      </w:r>
    </w:p>
  </w:footnote>
  <w:footnote w:type="continuationSeparator" w:id="0">
    <w:p w14:paraId="62C62879" w14:textId="77777777" w:rsidR="00A37A21" w:rsidRDefault="00A37A21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2E70" w14:textId="77777777" w:rsidR="00274102" w:rsidRDefault="00274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23C118B2" w:rsidR="00C70236" w:rsidRPr="00274102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 w:rsidR="00274102" w:rsidRPr="00274102">
      <w:rPr>
        <w:rFonts w:asciiTheme="minorHAnsi" w:hAnsiTheme="minorHAnsi" w:cstheme="minorHAnsi"/>
        <w:b/>
        <w:bCs/>
      </w:rPr>
      <w:t>Reporting period</w:t>
    </w:r>
    <w:r w:rsidRPr="00274102">
      <w:rPr>
        <w:rFonts w:asciiTheme="minorHAnsi" w:hAnsiTheme="minorHAnsi" w:cstheme="minorHAnsi"/>
        <w:bCs/>
      </w:rPr>
      <w:tab/>
    </w:r>
    <w:r w:rsidRPr="00274102">
      <w:rPr>
        <w:rFonts w:asciiTheme="minorHAnsi" w:hAnsiTheme="minorHAnsi" w:cstheme="minorHAnsi"/>
        <w:bCs/>
      </w:rPr>
      <w:tab/>
    </w:r>
    <w:r w:rsidR="00274102" w:rsidRPr="00274102">
      <w:rPr>
        <w:rFonts w:asciiTheme="minorHAnsi" w:hAnsiTheme="minorHAnsi" w:cstheme="minorHAnsi"/>
        <w:bCs/>
      </w:rPr>
      <w:t xml:space="preserve">January 1, </w:t>
    </w:r>
    <w:proofErr w:type="gramStart"/>
    <w:r w:rsidR="00274102" w:rsidRPr="00274102">
      <w:rPr>
        <w:rFonts w:asciiTheme="minorHAnsi" w:hAnsiTheme="minorHAnsi" w:cstheme="minorHAnsi"/>
        <w:bCs/>
      </w:rPr>
      <w:t>2025</w:t>
    </w:r>
    <w:proofErr w:type="gramEnd"/>
    <w:r w:rsidR="00274102" w:rsidRPr="00274102">
      <w:rPr>
        <w:rFonts w:asciiTheme="minorHAnsi" w:hAnsiTheme="minorHAnsi" w:cstheme="minorHAnsi"/>
        <w:bCs/>
      </w:rPr>
      <w:t xml:space="preserve"> to December 31,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3F3C" w14:textId="77777777" w:rsidR="00274102" w:rsidRDefault="00274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76F68"/>
    <w:rsid w:val="000C212F"/>
    <w:rsid w:val="000E4709"/>
    <w:rsid w:val="001337F6"/>
    <w:rsid w:val="00274102"/>
    <w:rsid w:val="003143EB"/>
    <w:rsid w:val="00322DF9"/>
    <w:rsid w:val="00334DE3"/>
    <w:rsid w:val="00395C2C"/>
    <w:rsid w:val="003A4E1E"/>
    <w:rsid w:val="003C5EEF"/>
    <w:rsid w:val="003E330A"/>
    <w:rsid w:val="004366D7"/>
    <w:rsid w:val="0048216B"/>
    <w:rsid w:val="004B04AD"/>
    <w:rsid w:val="004B0589"/>
    <w:rsid w:val="004B7911"/>
    <w:rsid w:val="00585AD5"/>
    <w:rsid w:val="006208BB"/>
    <w:rsid w:val="0064229C"/>
    <w:rsid w:val="00643025"/>
    <w:rsid w:val="007476F5"/>
    <w:rsid w:val="007520E1"/>
    <w:rsid w:val="00774CC1"/>
    <w:rsid w:val="00786325"/>
    <w:rsid w:val="007A3885"/>
    <w:rsid w:val="007E4088"/>
    <w:rsid w:val="007E53E5"/>
    <w:rsid w:val="007E65F6"/>
    <w:rsid w:val="008172A3"/>
    <w:rsid w:val="00827B75"/>
    <w:rsid w:val="00976788"/>
    <w:rsid w:val="00991212"/>
    <w:rsid w:val="009B4195"/>
    <w:rsid w:val="00A27406"/>
    <w:rsid w:val="00A30EF3"/>
    <w:rsid w:val="00A37A21"/>
    <w:rsid w:val="00A966F3"/>
    <w:rsid w:val="00AA14E6"/>
    <w:rsid w:val="00AC5BB7"/>
    <w:rsid w:val="00AD56E9"/>
    <w:rsid w:val="00B03ADE"/>
    <w:rsid w:val="00B93C86"/>
    <w:rsid w:val="00BD276C"/>
    <w:rsid w:val="00BF6531"/>
    <w:rsid w:val="00C500A2"/>
    <w:rsid w:val="00C603A4"/>
    <w:rsid w:val="00C70236"/>
    <w:rsid w:val="00C70B05"/>
    <w:rsid w:val="00C81464"/>
    <w:rsid w:val="00D00980"/>
    <w:rsid w:val="00D00BB8"/>
    <w:rsid w:val="00D02973"/>
    <w:rsid w:val="00D2630D"/>
    <w:rsid w:val="00D96A79"/>
    <w:rsid w:val="00E0119E"/>
    <w:rsid w:val="00E32D99"/>
    <w:rsid w:val="00EF372C"/>
    <w:rsid w:val="00F16435"/>
    <w:rsid w:val="00F242E4"/>
    <w:rsid w:val="00F4053D"/>
    <w:rsid w:val="00F54008"/>
    <w:rsid w:val="00F97925"/>
    <w:rsid w:val="00FC755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Yesenia Alvarez</cp:lastModifiedBy>
  <cp:revision>25</cp:revision>
  <cp:lastPrinted>2024-10-22T21:28:00Z</cp:lastPrinted>
  <dcterms:created xsi:type="dcterms:W3CDTF">2023-08-10T16:22:00Z</dcterms:created>
  <dcterms:modified xsi:type="dcterms:W3CDTF">2026-06-18T21:38:00Z</dcterms:modified>
</cp:coreProperties>
</file>